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EDD4F" w14:textId="77777777" w:rsidR="00813927" w:rsidRDefault="00813927" w:rsidP="00813927">
      <w:pPr>
        <w:tabs>
          <w:tab w:val="num" w:pos="720"/>
        </w:tabs>
        <w:spacing w:after="0" w:line="240" w:lineRule="auto"/>
        <w:ind w:hanging="360"/>
      </w:pPr>
    </w:p>
    <w:p w14:paraId="61A8AD30" w14:textId="159618C2" w:rsidR="00813927" w:rsidRDefault="00813927" w:rsidP="00813927">
      <w:pPr>
        <w:numPr>
          <w:ilvl w:val="0"/>
          <w:numId w:val="1"/>
        </w:numPr>
        <w:spacing w:after="0" w:line="240" w:lineRule="auto"/>
        <w:ind w:left="0"/>
        <w:rPr>
          <w:rFonts w:ascii="inherit" w:eastAsia="Times New Roman" w:hAnsi="inherit" w:cs="Times New Roman"/>
          <w:color w:val="333333"/>
          <w:sz w:val="24"/>
          <w:szCs w:val="24"/>
        </w:rPr>
      </w:pPr>
      <w:r>
        <w:rPr>
          <w:rFonts w:ascii="inherit" w:eastAsia="Times New Roman" w:hAnsi="inherit" w:cs="Times New Roman"/>
          <w:color w:val="333333"/>
          <w:sz w:val="24"/>
          <w:szCs w:val="24"/>
        </w:rPr>
        <w:t xml:space="preserve">Unit </w:t>
      </w:r>
      <w:bookmarkStart w:id="0" w:name="_GoBack"/>
      <w:bookmarkEnd w:id="0"/>
      <w:r>
        <w:rPr>
          <w:rFonts w:ascii="inherit" w:eastAsia="Times New Roman" w:hAnsi="inherit" w:cs="Times New Roman"/>
          <w:color w:val="333333"/>
          <w:sz w:val="24"/>
          <w:szCs w:val="24"/>
        </w:rPr>
        <w:t xml:space="preserve">VIII Problem Solving </w:t>
      </w:r>
    </w:p>
    <w:p w14:paraId="0C90F267" w14:textId="24CCD8DF" w:rsidR="00813927" w:rsidRPr="00813927" w:rsidRDefault="00813927" w:rsidP="00813927">
      <w:pPr>
        <w:numPr>
          <w:ilvl w:val="0"/>
          <w:numId w:val="1"/>
        </w:numPr>
        <w:spacing w:after="0" w:line="240" w:lineRule="auto"/>
        <w:ind w:left="0"/>
        <w:rPr>
          <w:rFonts w:ascii="inherit" w:eastAsia="Times New Roman" w:hAnsi="inherit" w:cs="Times New Roman"/>
          <w:color w:val="333333"/>
          <w:sz w:val="24"/>
          <w:szCs w:val="24"/>
        </w:rPr>
      </w:pPr>
      <w:r w:rsidRPr="00813927">
        <w:rPr>
          <w:rFonts w:ascii="inherit" w:eastAsia="Times New Roman" w:hAnsi="inherit" w:cs="Times New Roman"/>
          <w:color w:val="333333"/>
          <w:sz w:val="24"/>
          <w:szCs w:val="24"/>
        </w:rPr>
        <w:t>Let's show the formula for molecular speed at work. Provide a line-by-line solution for the molecular speed of each of the following five gases at 300K: CO, SF</w:t>
      </w:r>
      <w:r w:rsidRPr="00813927">
        <w:rPr>
          <w:rFonts w:ascii="inherit" w:eastAsia="Times New Roman" w:hAnsi="inherit" w:cs="Times New Roman"/>
          <w:color w:val="333333"/>
          <w:sz w:val="18"/>
          <w:szCs w:val="18"/>
          <w:bdr w:val="none" w:sz="0" w:space="0" w:color="auto" w:frame="1"/>
          <w:vertAlign w:val="subscript"/>
        </w:rPr>
        <w:t>6</w:t>
      </w:r>
      <w:r w:rsidRPr="00813927">
        <w:rPr>
          <w:rFonts w:ascii="inherit" w:eastAsia="Times New Roman" w:hAnsi="inherit" w:cs="Times New Roman"/>
          <w:color w:val="333333"/>
          <w:sz w:val="24"/>
          <w:szCs w:val="24"/>
        </w:rPr>
        <w:t>, H</w:t>
      </w:r>
      <w:r w:rsidRPr="00813927">
        <w:rPr>
          <w:rFonts w:ascii="inherit" w:eastAsia="Times New Roman" w:hAnsi="inherit" w:cs="Times New Roman"/>
          <w:color w:val="333333"/>
          <w:sz w:val="18"/>
          <w:szCs w:val="18"/>
          <w:bdr w:val="none" w:sz="0" w:space="0" w:color="auto" w:frame="1"/>
          <w:vertAlign w:val="subscript"/>
        </w:rPr>
        <w:t>2</w:t>
      </w:r>
      <w:r w:rsidRPr="00813927">
        <w:rPr>
          <w:rFonts w:ascii="inherit" w:eastAsia="Times New Roman" w:hAnsi="inherit" w:cs="Times New Roman"/>
          <w:color w:val="333333"/>
          <w:sz w:val="24"/>
          <w:szCs w:val="24"/>
        </w:rPr>
        <w:t>S, Cl</w:t>
      </w:r>
      <w:r w:rsidRPr="00813927">
        <w:rPr>
          <w:rFonts w:ascii="inherit" w:eastAsia="Times New Roman" w:hAnsi="inherit" w:cs="Times New Roman"/>
          <w:color w:val="333333"/>
          <w:sz w:val="18"/>
          <w:szCs w:val="18"/>
          <w:bdr w:val="none" w:sz="0" w:space="0" w:color="auto" w:frame="1"/>
          <w:vertAlign w:val="subscript"/>
        </w:rPr>
        <w:t>2</w:t>
      </w:r>
      <w:r w:rsidRPr="00813927">
        <w:rPr>
          <w:rFonts w:ascii="inherit" w:eastAsia="Times New Roman" w:hAnsi="inherit" w:cs="Times New Roman"/>
          <w:color w:val="333333"/>
          <w:sz w:val="24"/>
          <w:szCs w:val="24"/>
        </w:rPr>
        <w:t xml:space="preserve">, HBr. You must show your work for each gas to get full credit (6 points for each gas). Finally, use these speeds to help place the five gases in order of increasing average molecular speed i.e. lowest to highest speeds (3 points). </w:t>
      </w:r>
    </w:p>
    <w:p w14:paraId="2FB004E1" w14:textId="77777777" w:rsidR="00813927" w:rsidRPr="00813927" w:rsidRDefault="00813927" w:rsidP="00813927">
      <w:pPr>
        <w:numPr>
          <w:ilvl w:val="0"/>
          <w:numId w:val="1"/>
        </w:numPr>
        <w:spacing w:after="0" w:line="240" w:lineRule="auto"/>
        <w:ind w:left="0"/>
        <w:rPr>
          <w:rFonts w:ascii="inherit" w:eastAsia="Times New Roman" w:hAnsi="inherit" w:cs="Times New Roman"/>
          <w:color w:val="333333"/>
          <w:sz w:val="24"/>
          <w:szCs w:val="24"/>
        </w:rPr>
      </w:pPr>
      <w:r w:rsidRPr="00813927">
        <w:rPr>
          <w:rFonts w:ascii="inherit" w:eastAsia="Times New Roman" w:hAnsi="inherit" w:cs="Times New Roman"/>
          <w:color w:val="333333"/>
          <w:sz w:val="24"/>
          <w:szCs w:val="24"/>
        </w:rPr>
        <w:t>Now let's calculate the rms speeds of CO and Cl</w:t>
      </w:r>
      <w:r w:rsidRPr="00813927">
        <w:rPr>
          <w:rFonts w:ascii="inherit" w:eastAsia="Times New Roman" w:hAnsi="inherit" w:cs="Times New Roman"/>
          <w:color w:val="333333"/>
          <w:sz w:val="18"/>
          <w:szCs w:val="18"/>
          <w:bdr w:val="none" w:sz="0" w:space="0" w:color="auto" w:frame="1"/>
          <w:vertAlign w:val="subscript"/>
        </w:rPr>
        <w:t>2</w:t>
      </w:r>
      <w:r w:rsidRPr="00813927">
        <w:rPr>
          <w:rFonts w:ascii="inherit" w:eastAsia="Times New Roman" w:hAnsi="inherit" w:cs="Times New Roman"/>
          <w:color w:val="333333"/>
          <w:sz w:val="24"/>
          <w:szCs w:val="24"/>
        </w:rPr>
        <w:t xml:space="preserve"> gas by providing line-by-line solutions for each molecule. You must show your work for each gas to get full credit (16 points for each gas). Compare your calculated rms speeds of the CO and Cl</w:t>
      </w:r>
      <w:r w:rsidRPr="00813927">
        <w:rPr>
          <w:rFonts w:ascii="inherit" w:eastAsia="Times New Roman" w:hAnsi="inherit" w:cs="Times New Roman"/>
          <w:color w:val="333333"/>
          <w:sz w:val="18"/>
          <w:szCs w:val="18"/>
          <w:bdr w:val="none" w:sz="0" w:space="0" w:color="auto" w:frame="1"/>
          <w:vertAlign w:val="subscript"/>
        </w:rPr>
        <w:t>2</w:t>
      </w:r>
      <w:r w:rsidRPr="00813927">
        <w:rPr>
          <w:rFonts w:ascii="inherit" w:eastAsia="Times New Roman" w:hAnsi="inherit" w:cs="Times New Roman"/>
          <w:color w:val="333333"/>
          <w:sz w:val="24"/>
          <w:szCs w:val="24"/>
        </w:rPr>
        <w:t xml:space="preserve"> molecules at 300 K by explaining any potential fundamental differences between the molecules (1 point). </w:t>
      </w:r>
    </w:p>
    <w:p w14:paraId="41007B60" w14:textId="05512897" w:rsidR="00813927" w:rsidRPr="00813927" w:rsidRDefault="00813927" w:rsidP="00813927">
      <w:pPr>
        <w:numPr>
          <w:ilvl w:val="0"/>
          <w:numId w:val="1"/>
        </w:numPr>
        <w:spacing w:after="0" w:line="240" w:lineRule="auto"/>
        <w:ind w:left="0"/>
        <w:rPr>
          <w:rFonts w:ascii="inherit" w:eastAsia="Times New Roman" w:hAnsi="inherit" w:cs="Times New Roman"/>
          <w:color w:val="333333"/>
          <w:sz w:val="24"/>
          <w:szCs w:val="24"/>
        </w:rPr>
      </w:pPr>
      <w:r w:rsidRPr="00813927">
        <w:rPr>
          <w:rFonts w:ascii="inherit" w:eastAsia="Times New Roman" w:hAnsi="inherit" w:cs="Times New Roman"/>
          <w:color w:val="333333"/>
          <w:sz w:val="24"/>
          <w:szCs w:val="24"/>
        </w:rPr>
        <w:t>The most probable speed formula behaves similarly to the molecular speed formula. Calculate the most probable speeds of the CO and Cl</w:t>
      </w:r>
      <w:r w:rsidRPr="00813927">
        <w:rPr>
          <w:rFonts w:ascii="inherit" w:eastAsia="Times New Roman" w:hAnsi="inherit" w:cs="Times New Roman"/>
          <w:color w:val="333333"/>
          <w:sz w:val="18"/>
          <w:szCs w:val="18"/>
          <w:bdr w:val="none" w:sz="0" w:space="0" w:color="auto" w:frame="1"/>
          <w:vertAlign w:val="subscript"/>
        </w:rPr>
        <w:t>2</w:t>
      </w:r>
      <w:r w:rsidRPr="00813927">
        <w:rPr>
          <w:rFonts w:ascii="inherit" w:eastAsia="Times New Roman" w:hAnsi="inherit" w:cs="Times New Roman"/>
          <w:color w:val="333333"/>
          <w:sz w:val="24"/>
          <w:szCs w:val="24"/>
        </w:rPr>
        <w:t xml:space="preserve"> molecules by providing line-by-line solutions for each molecule. You must show your work for each gas to get full credit (16 points for each gas). Compare the molecular speeds of the CO and Cl</w:t>
      </w:r>
      <w:r w:rsidRPr="00813927">
        <w:rPr>
          <w:rFonts w:ascii="inherit" w:eastAsia="Times New Roman" w:hAnsi="inherit" w:cs="Times New Roman"/>
          <w:color w:val="333333"/>
          <w:sz w:val="18"/>
          <w:szCs w:val="18"/>
          <w:bdr w:val="none" w:sz="0" w:space="0" w:color="auto" w:frame="1"/>
          <w:vertAlign w:val="subscript"/>
        </w:rPr>
        <w:t>2</w:t>
      </w:r>
      <w:r w:rsidRPr="00813927">
        <w:rPr>
          <w:rFonts w:ascii="inherit" w:eastAsia="Times New Roman" w:hAnsi="inherit" w:cs="Times New Roman"/>
          <w:color w:val="333333"/>
          <w:sz w:val="24"/>
          <w:szCs w:val="24"/>
        </w:rPr>
        <w:t xml:space="preserve"> molecules at 300 K by explaining any potential fundamental differences between the molecules (1 point). Finally, from your calculations what is the trend in similarities between rms speeds for CO and Cl</w:t>
      </w:r>
      <w:r w:rsidRPr="00813927">
        <w:rPr>
          <w:rFonts w:ascii="inherit" w:eastAsia="Times New Roman" w:hAnsi="inherit" w:cs="Times New Roman"/>
          <w:color w:val="333333"/>
          <w:sz w:val="18"/>
          <w:szCs w:val="18"/>
          <w:bdr w:val="none" w:sz="0" w:space="0" w:color="auto" w:frame="1"/>
          <w:vertAlign w:val="subscript"/>
        </w:rPr>
        <w:t>2</w:t>
      </w:r>
      <w:r w:rsidRPr="00813927">
        <w:rPr>
          <w:rFonts w:ascii="inherit" w:eastAsia="Times New Roman" w:hAnsi="inherit" w:cs="Times New Roman"/>
          <w:color w:val="333333"/>
          <w:sz w:val="24"/>
          <w:szCs w:val="24"/>
        </w:rPr>
        <w:t xml:space="preserve"> and the most probable speeds for CO and Cl</w:t>
      </w:r>
      <w:r w:rsidRPr="00813927">
        <w:rPr>
          <w:rFonts w:ascii="inherit" w:eastAsia="Times New Roman" w:hAnsi="inherit" w:cs="Times New Roman"/>
          <w:color w:val="333333"/>
          <w:sz w:val="18"/>
          <w:szCs w:val="18"/>
          <w:bdr w:val="none" w:sz="0" w:space="0" w:color="auto" w:frame="1"/>
          <w:vertAlign w:val="subscript"/>
        </w:rPr>
        <w:t>2</w:t>
      </w:r>
      <w:r w:rsidRPr="00813927">
        <w:rPr>
          <w:rFonts w:ascii="inherit" w:eastAsia="Times New Roman" w:hAnsi="inherit" w:cs="Times New Roman"/>
          <w:color w:val="333333"/>
          <w:sz w:val="24"/>
          <w:szCs w:val="24"/>
        </w:rPr>
        <w:t xml:space="preserve"> (1 poin</w:t>
      </w:r>
    </w:p>
    <w:p w14:paraId="4F971ED0" w14:textId="3EADA020" w:rsidR="00813927" w:rsidRDefault="00813927">
      <w:r>
        <w:rPr>
          <w:noProof/>
        </w:rPr>
        <w:drawing>
          <wp:inline distT="0" distB="0" distL="0" distR="0" wp14:anchorId="25E4B774" wp14:editId="525EB016">
            <wp:extent cx="1615440" cy="891540"/>
            <wp:effectExtent l="0" t="0" r="3810" b="3810"/>
            <wp:docPr id="2" name="Picture 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5440" cy="891540"/>
                    </a:xfrm>
                    <a:prstGeom prst="rect">
                      <a:avLst/>
                    </a:prstGeom>
                    <a:noFill/>
                    <a:ln>
                      <a:noFill/>
                    </a:ln>
                  </pic:spPr>
                </pic:pic>
              </a:graphicData>
            </a:graphic>
          </wp:inline>
        </w:drawing>
      </w:r>
    </w:p>
    <w:sectPr w:rsidR="00813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2536B5"/>
    <w:multiLevelType w:val="multilevel"/>
    <w:tmpl w:val="EC3EC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27"/>
    <w:rsid w:val="00813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BAF9B"/>
  <w15:chartTrackingRefBased/>
  <w15:docId w15:val="{8DA3E4AD-CB31-4780-B647-19504F1B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84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2019-06-04T00:33:00Z</dcterms:created>
  <dcterms:modified xsi:type="dcterms:W3CDTF">2019-06-04T00:37:00Z</dcterms:modified>
</cp:coreProperties>
</file>